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6" w:rsidRPr="00BD2C92" w:rsidRDefault="00646D46" w:rsidP="00646D46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BD2C92">
        <w:rPr>
          <w:rFonts w:cs="Arial"/>
          <w:sz w:val="24"/>
          <w:szCs w:val="24"/>
          <w:lang w:val="ru-RU"/>
        </w:rPr>
        <w:t>Р е п у б л и к а   С р б и ј а</w:t>
      </w:r>
    </w:p>
    <w:p w:rsidR="00646D46" w:rsidRPr="00706039" w:rsidRDefault="00646D46" w:rsidP="00646D46">
      <w:pPr>
        <w:pStyle w:val="NoSpacing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CS"/>
        </w:rPr>
        <w:t>СШ“ Свети Ахилије“ Ариље</w:t>
      </w:r>
    </w:p>
    <w:p w:rsidR="00646D46" w:rsidRPr="002F562A" w:rsidRDefault="00646D46" w:rsidP="00646D46">
      <w:pPr>
        <w:pStyle w:val="NoSpacing"/>
        <w:jc w:val="both"/>
        <w:rPr>
          <w:rFonts w:cs="Arial"/>
          <w:sz w:val="24"/>
          <w:szCs w:val="24"/>
        </w:rPr>
      </w:pPr>
      <w:r w:rsidRPr="00BD2C92">
        <w:rPr>
          <w:rFonts w:cs="Arial"/>
          <w:sz w:val="24"/>
          <w:szCs w:val="24"/>
          <w:lang w:val="sr-Cyrl-CS"/>
        </w:rPr>
        <w:t xml:space="preserve">број </w:t>
      </w:r>
      <w:r w:rsidR="00004009">
        <w:rPr>
          <w:rFonts w:cs="Arial"/>
          <w:sz w:val="24"/>
          <w:szCs w:val="24"/>
        </w:rPr>
        <w:t>460</w:t>
      </w:r>
      <w:r>
        <w:rPr>
          <w:rFonts w:cs="Arial"/>
          <w:sz w:val="24"/>
          <w:szCs w:val="24"/>
        </w:rPr>
        <w:t xml:space="preserve">, </w:t>
      </w:r>
      <w:r w:rsidRPr="00BD2C92">
        <w:rPr>
          <w:rFonts w:cs="Arial"/>
          <w:sz w:val="24"/>
          <w:szCs w:val="24"/>
          <w:lang w:val="sr-Cyrl-CS"/>
        </w:rPr>
        <w:t xml:space="preserve"> </w:t>
      </w:r>
      <w:r w:rsidR="00004009">
        <w:rPr>
          <w:rFonts w:cs="Arial"/>
          <w:sz w:val="24"/>
          <w:szCs w:val="24"/>
        </w:rPr>
        <w:t>05.12.2017</w:t>
      </w:r>
      <w:r w:rsidRPr="00BD2C92">
        <w:rPr>
          <w:rFonts w:cs="Arial"/>
          <w:sz w:val="24"/>
          <w:szCs w:val="24"/>
          <w:lang w:val="sr-Cyrl-CS"/>
        </w:rPr>
        <w:t>. год.</w:t>
      </w:r>
    </w:p>
    <w:p w:rsidR="00646D46" w:rsidRPr="002432A9" w:rsidRDefault="00646D46" w:rsidP="00646D46">
      <w:pPr>
        <w:pStyle w:val="NoSpacing"/>
        <w:jc w:val="both"/>
        <w:rPr>
          <w:rFonts w:cs="Arial"/>
          <w:sz w:val="24"/>
          <w:szCs w:val="24"/>
          <w:lang w:val="ru-RU"/>
        </w:rPr>
      </w:pPr>
      <w:r w:rsidRPr="00BD2C92">
        <w:rPr>
          <w:rFonts w:cs="Arial"/>
          <w:sz w:val="24"/>
          <w:szCs w:val="24"/>
          <w:lang w:val="sr-Cyrl-CS"/>
        </w:rPr>
        <w:t xml:space="preserve">               А р и љ е</w:t>
      </w: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EF1F48">
        <w:rPr>
          <w:lang w:val="sr-Cyrl-CS"/>
        </w:rPr>
        <w:t xml:space="preserve">                </w:t>
      </w:r>
      <w:r>
        <w:rPr>
          <w:lang w:val="sr-Cyrl-CS"/>
        </w:rPr>
        <w:t>На основу члана 108.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</w:t>
      </w:r>
      <w:r>
        <w:rPr>
          <w:lang w:val="ru-RU"/>
        </w:rPr>
        <w:t xml:space="preserve"> </w:t>
      </w:r>
      <w:r>
        <w:rPr>
          <w:lang w:val="sr-Cyrl-CS"/>
        </w:rPr>
        <w:t>бр.</w:t>
      </w:r>
      <w:r>
        <w:rPr>
          <w:lang w:val="ru-RU"/>
        </w:rPr>
        <w:t xml:space="preserve"> </w:t>
      </w:r>
      <w:r>
        <w:rPr>
          <w:lang w:val="sr-Cyrl-CS"/>
        </w:rPr>
        <w:t xml:space="preserve">124/12,14/15 и 68/15) директор </w:t>
      </w:r>
      <w:r w:rsidR="000579FD">
        <w:t>С</w:t>
      </w:r>
      <w:r>
        <w:rPr>
          <w:lang w:val="sr-Cyrl-CS"/>
        </w:rPr>
        <w:t>Ш "</w:t>
      </w:r>
      <w:r w:rsidR="00646D46">
        <w:rPr>
          <w:lang w:val="sr-Cyrl-CS"/>
        </w:rPr>
        <w:t xml:space="preserve"> </w:t>
      </w:r>
      <w:r w:rsidR="000579FD">
        <w:rPr>
          <w:lang w:val="sr-Cyrl-CS"/>
        </w:rPr>
        <w:t>Свети Ахилије</w:t>
      </w:r>
      <w:r w:rsidR="00646D46">
        <w:rPr>
          <w:lang w:val="sr-Cyrl-CS"/>
        </w:rPr>
        <w:t>" Ариље, доноси</w:t>
      </w:r>
    </w:p>
    <w:p w:rsidR="00646D46" w:rsidRDefault="00646D46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6"/>
          <w:lang w:val="ru-RU"/>
        </w:rPr>
      </w:pPr>
      <w:r>
        <w:rPr>
          <w:b/>
          <w:sz w:val="36"/>
          <w:lang w:val="sr-Cyrl-CS"/>
        </w:rPr>
        <w:t>О Д Л У К</w:t>
      </w:r>
      <w:r>
        <w:rPr>
          <w:b/>
          <w:sz w:val="36"/>
          <w:lang w:val="ru-RU"/>
        </w:rPr>
        <w:t xml:space="preserve"> </w:t>
      </w:r>
      <w:r>
        <w:rPr>
          <w:b/>
          <w:sz w:val="36"/>
          <w:lang w:val="sr-Cyrl-CS"/>
        </w:rPr>
        <w:t xml:space="preserve">У </w:t>
      </w:r>
    </w:p>
    <w:p w:rsidR="00E75F7D" w:rsidRDefault="00E75F7D" w:rsidP="00E75F7D">
      <w:pPr>
        <w:spacing w:after="0" w:line="240" w:lineRule="auto"/>
        <w:outlineLvl w:val="0"/>
        <w:rPr>
          <w:lang w:val="sr-Cyrl-CS"/>
        </w:rPr>
      </w:pPr>
      <w:r>
        <w:rPr>
          <w:b/>
          <w:sz w:val="36"/>
          <w:lang w:val="sr-Cyrl-CS"/>
        </w:rPr>
        <w:tab/>
      </w:r>
    </w:p>
    <w:p w:rsidR="00E75F7D" w:rsidRDefault="00E75F7D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b/>
          <w:lang w:val="sr-Cyrl-CS"/>
        </w:rPr>
        <w:tab/>
        <w:t>ДОДЕЉУЈЕ СЕ</w:t>
      </w:r>
      <w:r w:rsidR="00EF1F4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УГОВОР</w:t>
      </w:r>
      <w:r>
        <w:rPr>
          <w:lang w:val="sr-Cyrl-CS"/>
        </w:rPr>
        <w:t xml:space="preserve"> за јавну набавку добара </w:t>
      </w:r>
      <w:r>
        <w:rPr>
          <w:lang w:val="ru-RU"/>
        </w:rPr>
        <w:t xml:space="preserve"> – </w:t>
      </w:r>
      <w:r w:rsidR="00646D46">
        <w:rPr>
          <w:rFonts w:cs="Calibri"/>
        </w:rPr>
        <w:t xml:space="preserve">природни </w:t>
      </w:r>
      <w:r>
        <w:rPr>
          <w:rFonts w:cs="Calibri"/>
        </w:rPr>
        <w:t xml:space="preserve"> гас-</w:t>
      </w:r>
      <w:r w:rsidR="00646D46">
        <w:rPr>
          <w:rFonts w:cs="Calibri"/>
        </w:rPr>
        <w:t xml:space="preserve"> пропан </w:t>
      </w:r>
      <w:r>
        <w:rPr>
          <w:lang w:val="sr-Cyrl-CS"/>
        </w:rPr>
        <w:t xml:space="preserve"> </w:t>
      </w:r>
      <w:r>
        <w:rPr>
          <w:rFonts w:cs="Calibri"/>
          <w:sz w:val="24"/>
          <w:szCs w:val="24"/>
        </w:rPr>
        <w:t xml:space="preserve">понуђачу </w:t>
      </w:r>
      <w:r w:rsidR="00646D46" w:rsidRPr="00646D46">
        <w:rPr>
          <w:rFonts w:cs="Calibri"/>
          <w:b/>
          <w:sz w:val="24"/>
          <w:szCs w:val="24"/>
        </w:rPr>
        <w:t>„</w:t>
      </w:r>
      <w:r w:rsidR="00646D46" w:rsidRPr="00646D46">
        <w:rPr>
          <w:b/>
          <w:lang w:val="sr-Cyrl-CS"/>
        </w:rPr>
        <w:t>Еуро гас" доо  Суботица , ул. Отмара Мајера  бб, 24000 Суботица</w:t>
      </w:r>
      <w:r w:rsidR="00646D46">
        <w:rPr>
          <w:lang w:val="sr-Cyrl-CS"/>
        </w:rPr>
        <w:t>.</w:t>
      </w:r>
    </w:p>
    <w:p w:rsidR="00E75F7D" w:rsidRDefault="00E75F7D" w:rsidP="00E75F7D">
      <w:pPr>
        <w:pStyle w:val="NoSpacing"/>
        <w:jc w:val="both"/>
        <w:rPr>
          <w:b/>
          <w:sz w:val="24"/>
          <w:szCs w:val="24"/>
          <w:lang w:val="sr-Cyrl-CS"/>
        </w:rPr>
      </w:pPr>
      <w:r>
        <w:rPr>
          <w:rFonts w:cs="Calibri"/>
          <w:b/>
          <w:sz w:val="24"/>
          <w:szCs w:val="24"/>
          <w:lang w:eastAsia="en-US"/>
        </w:rPr>
        <w:t xml:space="preserve">. </w:t>
      </w:r>
    </w:p>
    <w:p w:rsidR="00E75F7D" w:rsidRPr="00EF1F48" w:rsidRDefault="00E75F7D" w:rsidP="00E75F7D">
      <w:pPr>
        <w:spacing w:after="0" w:line="240" w:lineRule="auto"/>
        <w:jc w:val="center"/>
        <w:outlineLvl w:val="0"/>
        <w:rPr>
          <w:b/>
          <w:i/>
          <w:sz w:val="32"/>
          <w:lang w:val="en-US"/>
        </w:rPr>
      </w:pPr>
      <w:r w:rsidRPr="00EF1F48">
        <w:rPr>
          <w:b/>
          <w:i/>
          <w:sz w:val="32"/>
          <w:lang w:val="sr-Cyrl-CS"/>
        </w:rPr>
        <w:t>О б р а з л о ж е њ е</w:t>
      </w: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2"/>
        </w:rPr>
      </w:pPr>
    </w:p>
    <w:p w:rsidR="006B5CC6" w:rsidRPr="00EC3F4C" w:rsidRDefault="00EF1F48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6B5CC6">
        <w:rPr>
          <w:lang w:val="sr-Cyrl-CS"/>
        </w:rPr>
        <w:t xml:space="preserve">На основу Одлуке директора Школе  број </w:t>
      </w:r>
      <w:r w:rsidR="00004009">
        <w:rPr>
          <w:lang w:val="sr-Cyrl-CS"/>
        </w:rPr>
        <w:t>429</w:t>
      </w:r>
      <w:r w:rsidR="006B5CC6">
        <w:rPr>
          <w:lang w:val="sr-Cyrl-CS"/>
        </w:rPr>
        <w:t xml:space="preserve">  од  2</w:t>
      </w:r>
      <w:r w:rsidR="00004009">
        <w:rPr>
          <w:lang w:val="sr-Cyrl-CS"/>
        </w:rPr>
        <w:t>4</w:t>
      </w:r>
      <w:r w:rsidR="006B5CC6">
        <w:rPr>
          <w:lang w:val="sr-Cyrl-CS"/>
        </w:rPr>
        <w:t>.11.201</w:t>
      </w:r>
      <w:r w:rsidR="00004009">
        <w:rPr>
          <w:lang w:val="sr-Cyrl-CS"/>
        </w:rPr>
        <w:t>7</w:t>
      </w:r>
      <w:r w:rsidR="006B5CC6">
        <w:rPr>
          <w:lang w:val="sr-Cyrl-CS"/>
        </w:rPr>
        <w:t xml:space="preserve">.год., покренут је  поступак јавне набавке мале вредности за јавну набавку добара </w:t>
      </w:r>
      <w:r w:rsidR="006B5CC6" w:rsidRPr="00E719F0">
        <w:rPr>
          <w:lang w:val="ru-RU"/>
        </w:rPr>
        <w:t xml:space="preserve"> –</w:t>
      </w:r>
      <w:r w:rsidR="006B5CC6">
        <w:rPr>
          <w:lang w:val="ru-RU"/>
        </w:rPr>
        <w:t xml:space="preserve"> </w:t>
      </w:r>
      <w:r w:rsidR="00004009">
        <w:rPr>
          <w:rFonts w:cs="Calibri"/>
        </w:rPr>
        <w:t>природног</w:t>
      </w:r>
      <w:r w:rsidR="006B5CC6">
        <w:rPr>
          <w:rFonts w:cs="Calibri"/>
        </w:rPr>
        <w:t xml:space="preserve"> гаса- пропана</w:t>
      </w:r>
      <w:r w:rsidR="006B5CC6">
        <w:rPr>
          <w:lang w:val="sr-Cyrl-CS"/>
        </w:rPr>
        <w:t>. Процењена вредност јавне набавке је 1.000.000,00 динара без ПДВ-а. Редни број јавне набавке је 1.1.1/1</w:t>
      </w:r>
      <w:r w:rsidR="00004009">
        <w:rPr>
          <w:lang w:val="sr-Cyrl-CS"/>
        </w:rPr>
        <w:t>7</w:t>
      </w:r>
      <w:r w:rsidR="006B5CC6">
        <w:rPr>
          <w:lang w:val="sr-Cyrl-CS"/>
        </w:rPr>
        <w:t xml:space="preserve">. </w:t>
      </w:r>
      <w:r w:rsidR="006B5CC6" w:rsidRPr="00E719F0">
        <w:rPr>
          <w:lang w:val="sr-Cyrl-CS"/>
        </w:rPr>
        <w:t xml:space="preserve">Предмет јавне набавке је набавка </w:t>
      </w:r>
      <w:r w:rsidR="006B5CC6">
        <w:rPr>
          <w:lang w:val="sr-Cyrl-CS"/>
        </w:rPr>
        <w:t xml:space="preserve">добара </w:t>
      </w:r>
      <w:r w:rsidR="006B5CC6" w:rsidRPr="00E719F0">
        <w:rPr>
          <w:lang w:val="sr-Cyrl-CS"/>
        </w:rPr>
        <w:t>-</w:t>
      </w:r>
      <w:r w:rsidR="006B5CC6" w:rsidRPr="00167D24">
        <w:rPr>
          <w:rFonts w:cs="Calibri"/>
        </w:rPr>
        <w:t xml:space="preserve"> </w:t>
      </w:r>
      <w:r w:rsidR="006B5CC6">
        <w:rPr>
          <w:rFonts w:cs="Calibri"/>
        </w:rPr>
        <w:t>природни гас-пропан</w:t>
      </w:r>
      <w:r w:rsidR="006B5CC6" w:rsidRPr="00E719F0">
        <w:rPr>
          <w:lang w:val="sr-Cyrl-CS"/>
        </w:rPr>
        <w:t xml:space="preserve">, назив и ознака из општег речника набавке је </w:t>
      </w:r>
      <w:r w:rsidR="006B5CC6">
        <w:rPr>
          <w:lang w:val="sr-Cyrl-CS"/>
        </w:rPr>
        <w:t>09122000- природни гас- пропан. Предметна јавна набавка предвиђена је Планом јавних набавки</w:t>
      </w:r>
      <w:r w:rsidR="00004009">
        <w:rPr>
          <w:lang w:val="sr-Cyrl-CS"/>
        </w:rPr>
        <w:t xml:space="preserve"> </w:t>
      </w:r>
      <w:r w:rsidR="006B5CC6">
        <w:rPr>
          <w:lang w:val="sr-Cyrl-CS"/>
        </w:rPr>
        <w:t xml:space="preserve"> Средње школе " Свети Ахилије"Ариље   за 201</w:t>
      </w:r>
      <w:r w:rsidR="00004009">
        <w:rPr>
          <w:lang w:val="sr-Cyrl-CS"/>
        </w:rPr>
        <w:t>7</w:t>
      </w:r>
      <w:r w:rsidR="006B5CC6">
        <w:rPr>
          <w:lang w:val="sr-Cyrl-CS"/>
        </w:rPr>
        <w:t>.год. у делу у коме су планиране набавке под редним бројем 1.1.1/1</w:t>
      </w:r>
      <w:r w:rsidR="00004009">
        <w:rPr>
          <w:lang w:val="sr-Cyrl-CS"/>
        </w:rPr>
        <w:t>7</w:t>
      </w:r>
      <w:r w:rsidR="006B5CC6">
        <w:rPr>
          <w:lang w:val="sr-Cyrl-CS"/>
        </w:rPr>
        <w:t xml:space="preserve"> и Финансијским планом СШ " Свети Ахилије" Ариље за 201</w:t>
      </w:r>
      <w:r w:rsidR="00004009">
        <w:rPr>
          <w:lang w:val="sr-Cyrl-CS"/>
        </w:rPr>
        <w:t>7</w:t>
      </w:r>
      <w:r w:rsidR="006B5CC6">
        <w:rPr>
          <w:lang w:val="sr-Cyrl-CS"/>
        </w:rPr>
        <w:t>.год. конто 421221.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>Позив за подношење понуда и Конкурсна документација за предметну јавну набавку постављени су на Порталу управе за јавне</w:t>
      </w:r>
      <w:r w:rsidRPr="00E719F0">
        <w:rPr>
          <w:lang w:val="ru-RU"/>
        </w:rPr>
        <w:t xml:space="preserve"> </w:t>
      </w:r>
      <w:r w:rsidRPr="00866DB2">
        <w:rPr>
          <w:lang w:val="ru-RU"/>
        </w:rPr>
        <w:t>набавке</w:t>
      </w:r>
      <w:r w:rsidRPr="00866DB2">
        <w:rPr>
          <w:lang w:val="sr-Cyrl-CS"/>
        </w:rPr>
        <w:t xml:space="preserve"> 2</w:t>
      </w:r>
      <w:r w:rsidR="00004009">
        <w:rPr>
          <w:lang w:val="sr-Cyrl-CS"/>
        </w:rPr>
        <w:t>4</w:t>
      </w:r>
      <w:r>
        <w:rPr>
          <w:lang w:val="sr-Cyrl-CS"/>
        </w:rPr>
        <w:t>.11</w:t>
      </w:r>
      <w:r w:rsidRPr="00866DB2">
        <w:rPr>
          <w:lang w:val="sr-Cyrl-CS"/>
        </w:rPr>
        <w:t>.201</w:t>
      </w:r>
      <w:r w:rsidR="00004009">
        <w:rPr>
          <w:lang w:val="sr-Cyrl-CS"/>
        </w:rPr>
        <w:t>7</w:t>
      </w:r>
      <w:r>
        <w:rPr>
          <w:lang w:val="sr-Cyrl-CS"/>
        </w:rPr>
        <w:t xml:space="preserve">.године и на сајту Школе. </w:t>
      </w:r>
    </w:p>
    <w:p w:rsidR="006B5CC6" w:rsidRPr="00004E4A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>У остављеном року из Конкурсне документације за достављање понуда тј . до 0</w:t>
      </w:r>
      <w:r w:rsidR="00004009">
        <w:rPr>
          <w:lang w:val="sr-Cyrl-CS"/>
        </w:rPr>
        <w:t>4</w:t>
      </w:r>
      <w:r>
        <w:rPr>
          <w:lang w:val="sr-Cyrl-CS"/>
        </w:rPr>
        <w:t>.12.201</w:t>
      </w:r>
      <w:r w:rsidR="00004009">
        <w:rPr>
          <w:lang w:val="sr-Cyrl-CS"/>
        </w:rPr>
        <w:t>7</w:t>
      </w:r>
      <w:r>
        <w:rPr>
          <w:lang w:val="sr-Cyrl-CS"/>
        </w:rPr>
        <w:t>.год. до 10.00 часова</w:t>
      </w:r>
      <w:r w:rsidR="00004009">
        <w:rPr>
          <w:lang w:val="sr-Cyrl-CS"/>
        </w:rPr>
        <w:t xml:space="preserve">  </w:t>
      </w:r>
      <w:r>
        <w:rPr>
          <w:lang w:val="sr-Cyrl-CS"/>
        </w:rPr>
        <w:t>понуду је доставио следећи понуђач:</w:t>
      </w:r>
      <w:r w:rsidRPr="002432A9">
        <w:rPr>
          <w:lang w:val="sr-Cyrl-CS"/>
        </w:rPr>
        <w:t xml:space="preserve"> </w:t>
      </w:r>
      <w:r>
        <w:rPr>
          <w:lang w:val="sr-Cyrl-CS"/>
        </w:rPr>
        <w:t>:</w:t>
      </w:r>
      <w:r w:rsidRPr="002F562A">
        <w:rPr>
          <w:lang w:val="sr-Cyrl-CS"/>
        </w:rPr>
        <w:t xml:space="preserve"> </w:t>
      </w:r>
      <w:r>
        <w:rPr>
          <w:lang w:val="sr-Cyrl-CS"/>
        </w:rPr>
        <w:t xml:space="preserve">" Еуро гас" доо  Суботица  и " БутанГас Интернатионал " </w:t>
      </w:r>
      <w:r>
        <w:t xml:space="preserve">доо </w:t>
      </w:r>
      <w:r>
        <w:rPr>
          <w:lang w:val="sr-Cyrl-CS"/>
        </w:rPr>
        <w:t>Београд.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ru-RU"/>
        </w:rPr>
        <w:t>Неблаговремених понуда ни</w:t>
      </w:r>
      <w:r w:rsidRPr="00E719F0">
        <w:rPr>
          <w:lang w:val="ru-RU"/>
        </w:rPr>
        <w:t>је било</w:t>
      </w:r>
      <w:r>
        <w:rPr>
          <w:lang w:val="ru-RU"/>
        </w:rPr>
        <w:t>.</w:t>
      </w:r>
    </w:p>
    <w:p w:rsidR="006B5CC6" w:rsidRPr="007352C9" w:rsidRDefault="006B5CC6" w:rsidP="006B5CC6">
      <w:pPr>
        <w:pStyle w:val="ListParagraph"/>
        <w:jc w:val="both"/>
        <w:rPr>
          <w:lang w:val="ru-RU"/>
        </w:rPr>
      </w:pPr>
      <w:r>
        <w:rPr>
          <w:lang w:val="sr-Cyrl-CS"/>
        </w:rPr>
        <w:tab/>
        <w:t>Јавно отварање пристиглих понуда обављено је дана</w:t>
      </w:r>
      <w:r w:rsidRPr="00E719F0">
        <w:rPr>
          <w:lang w:val="ru-RU"/>
        </w:rPr>
        <w:t xml:space="preserve"> </w:t>
      </w:r>
      <w:r w:rsidR="00004009">
        <w:rPr>
          <w:lang w:val="sr-Cyrl-CS"/>
        </w:rPr>
        <w:t>04.12.2017</w:t>
      </w:r>
      <w:r>
        <w:rPr>
          <w:lang w:val="sr-Cyrl-CS"/>
        </w:rPr>
        <w:t xml:space="preserve">. године, са почетком у 10,30 часова, , у складу са чланом 104. </w:t>
      </w:r>
      <w:r w:rsidRPr="00E719F0">
        <w:rPr>
          <w:lang w:val="ru-RU"/>
        </w:rPr>
        <w:t xml:space="preserve"> Закона о јавним набавкама (Сл.гласник РС бр.</w:t>
      </w:r>
      <w:r>
        <w:rPr>
          <w:lang w:val="sr-Cyrl-CS"/>
        </w:rPr>
        <w:t>124/12,14/15 и 68/15</w:t>
      </w:r>
      <w:r w:rsidRPr="00E719F0">
        <w:rPr>
          <w:lang w:val="ru-RU"/>
        </w:rPr>
        <w:t>)</w:t>
      </w:r>
      <w:r>
        <w:rPr>
          <w:lang w:val="ru-RU"/>
        </w:rPr>
        <w:t>.</w:t>
      </w:r>
      <w:r>
        <w:rPr>
          <w:lang w:val="sr-Cyrl-CS"/>
        </w:rPr>
        <w:t xml:space="preserve">  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ab/>
        <w:t xml:space="preserve">Критеријум за оцењивање понуда је </w:t>
      </w:r>
      <w:r w:rsidRPr="00004009">
        <w:rPr>
          <w:b/>
          <w:lang w:val="sr-Cyrl-CS"/>
        </w:rPr>
        <w:t>најнижа понуђена цена</w:t>
      </w:r>
      <w:r>
        <w:rPr>
          <w:lang w:val="sr-Cyrl-CS"/>
        </w:rPr>
        <w:t>.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</w:p>
    <w:p w:rsidR="006B5CC6" w:rsidRPr="00DC4F02" w:rsidRDefault="006B5CC6" w:rsidP="006B5CC6">
      <w:pPr>
        <w:pStyle w:val="ListParagraph"/>
        <w:jc w:val="both"/>
        <w:rPr>
          <w:b/>
        </w:rPr>
      </w:pPr>
      <w:r>
        <w:tab/>
      </w:r>
      <w:r w:rsidRPr="00DC4F02">
        <w:rPr>
          <w:b/>
        </w:rPr>
        <w:t>Преглед понуда:</w:t>
      </w:r>
    </w:p>
    <w:p w:rsidR="006B5CC6" w:rsidRPr="00323DCF" w:rsidRDefault="006B5CC6" w:rsidP="006B5CC6">
      <w:pPr>
        <w:pStyle w:val="ListParagraph"/>
        <w:jc w:val="both"/>
      </w:pPr>
      <w:r>
        <w:tab/>
        <w:t>На основу извршеног прегледа утврђено је да је</w:t>
      </w:r>
      <w:r w:rsidRPr="007352C9">
        <w:t xml:space="preserve"> </w:t>
      </w:r>
      <w:r>
        <w:t>поднета понуда  од стране понуђача:</w:t>
      </w:r>
    </w:p>
    <w:p w:rsidR="006B5CC6" w:rsidRDefault="006B5CC6" w:rsidP="006B5CC6">
      <w:pPr>
        <w:spacing w:line="360" w:lineRule="auto"/>
        <w:ind w:firstLine="720"/>
        <w:jc w:val="both"/>
        <w:rPr>
          <w:rFonts w:ascii="Arial" w:hAnsi="Arial" w:cs="Arial"/>
          <w:sz w:val="24"/>
          <w:lang w:val="sr-Cyrl-CS"/>
        </w:rPr>
      </w:pPr>
      <w:r>
        <w:tab/>
        <w:t xml:space="preserve">- </w:t>
      </w:r>
      <w:r>
        <w:rPr>
          <w:lang w:val="sr-Cyrl-CS"/>
        </w:rPr>
        <w:t xml:space="preserve">" Еуро гас" доо Суботица  понуда  број </w:t>
      </w:r>
      <w:r w:rsidR="00004009">
        <w:rPr>
          <w:lang w:val="sr-Cyrl-CS"/>
        </w:rPr>
        <w:t xml:space="preserve">443 </w:t>
      </w:r>
      <w:r>
        <w:rPr>
          <w:lang w:val="sr-Cyrl-CS"/>
        </w:rPr>
        <w:t xml:space="preserve">од </w:t>
      </w:r>
      <w:r w:rsidR="00004009">
        <w:rPr>
          <w:lang w:val="sr-Cyrl-CS"/>
        </w:rPr>
        <w:t>30.11.2017</w:t>
      </w:r>
      <w:r>
        <w:rPr>
          <w:lang w:val="sr-Cyrl-CS"/>
        </w:rPr>
        <w:t xml:space="preserve">. године, ул. Отмара Мајера бб.  Суботица, </w:t>
      </w:r>
      <w:r>
        <w:t>матични број  08701156, ПИБ 100958927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rPr>
          <w:rFonts w:ascii="Arial" w:hAnsi="Arial" w:cs="Arial"/>
          <w:sz w:val="24"/>
          <w:lang w:val="sr-Cyrl-CS"/>
        </w:rPr>
        <w:lastRenderedPageBreak/>
        <w:t xml:space="preserve">           </w:t>
      </w:r>
      <w:r w:rsidRPr="00DC4F02">
        <w:t>Понуђач у својој понуди наводи да понуду подноси самостално.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t xml:space="preserve">               </w:t>
      </w:r>
      <w:r w:rsidRPr="00AF0473">
        <w:rPr>
          <w:lang w:val="sr-Cyrl-CS"/>
        </w:rPr>
        <w:t>Укупна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004009">
        <w:rPr>
          <w:color w:val="FF0000"/>
          <w:lang w:val="sr-Cyrl-CS"/>
        </w:rPr>
        <w:t>072.500</w:t>
      </w:r>
      <w:r w:rsidRPr="00AF0473">
        <w:rPr>
          <w:color w:val="FF0000"/>
          <w:lang w:val="sr-Cyrl-CS"/>
        </w:rPr>
        <w:t>,00</w:t>
      </w:r>
      <w:r w:rsidRPr="00AF0473">
        <w:rPr>
          <w:lang w:val="sr-Cyrl-CS"/>
        </w:rPr>
        <w:t>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AF0473">
        <w:rPr>
          <w:lang w:val="sr-Cyrl-CS"/>
        </w:rPr>
        <w:t>Укупна вредност понуд</w:t>
      </w:r>
      <w:r>
        <w:rPr>
          <w:lang w:val="sr-Cyrl-CS"/>
        </w:rPr>
        <w:t>е изражена у динарима са ПДВ-ом</w:t>
      </w:r>
      <w:r w:rsidRPr="00AF0473">
        <w:rPr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004009">
        <w:rPr>
          <w:color w:val="FF0000"/>
          <w:lang w:val="sr-Cyrl-CS"/>
        </w:rPr>
        <w:t>287.000</w:t>
      </w:r>
      <w:r>
        <w:rPr>
          <w:lang w:val="sr-Cyrl-CS"/>
        </w:rPr>
        <w:t>,00 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rPr>
          <w:lang w:val="sr-Cyrl-CS"/>
        </w:rPr>
        <w:t xml:space="preserve">               </w:t>
      </w:r>
      <w:r w:rsidRPr="00AF0473">
        <w:t>Po</w:t>
      </w:r>
      <w:r>
        <w:t>к</w:t>
      </w:r>
      <w:r w:rsidRPr="00AF0473">
        <w:t xml:space="preserve"> и начин плаћања у року </w:t>
      </w:r>
      <w:r w:rsidRPr="00AF0473">
        <w:rPr>
          <w:color w:val="FF0000"/>
        </w:rPr>
        <w:t xml:space="preserve">од  45 </w:t>
      </w:r>
      <w:r w:rsidRPr="00AF0473">
        <w:t>дана од дана испостављања рачуна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Рок важења понуде минимални законски рок од </w:t>
      </w:r>
      <w:r w:rsidRPr="00AF0473">
        <w:rPr>
          <w:color w:val="FF0000"/>
        </w:rPr>
        <w:t xml:space="preserve">30 </w:t>
      </w:r>
      <w:r w:rsidRPr="00AF0473">
        <w:t>дана од дана отварања понуда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Рок испоруке у року од </w:t>
      </w:r>
      <w:r w:rsidRPr="00AF0473">
        <w:rPr>
          <w:color w:val="FF0000"/>
        </w:rPr>
        <w:t xml:space="preserve">пет </w:t>
      </w:r>
      <w:r w:rsidRPr="00AF0473">
        <w:t>дана од дана требовања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Гарантни период у складу са конкурсном документацијом.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Место и начин испоруке сукцесивно на адресу наручиоца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 w:rsidRPr="00AF0473">
        <w:rPr>
          <w:lang w:val="sr-Cyrl-CS"/>
        </w:rPr>
        <w:t>За извршење јавне набавке не ангажујемо</w:t>
      </w:r>
      <w:r>
        <w:rPr>
          <w:lang w:val="sr-Cyrl-CS"/>
        </w:rPr>
        <w:t xml:space="preserve"> подизвођача.</w:t>
      </w:r>
    </w:p>
    <w:p w:rsidR="006B5CC6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>
        <w:t>Понуда је исправна и прихватљива.</w:t>
      </w:r>
      <w:r w:rsidRPr="00AF0473">
        <w:rPr>
          <w:lang w:val="sr-Cyrl-CS"/>
        </w:rPr>
        <w:t xml:space="preserve"> </w:t>
      </w:r>
    </w:p>
    <w:p w:rsidR="006B5CC6" w:rsidRPr="002F562A" w:rsidRDefault="006B5CC6" w:rsidP="006B5CC6">
      <w:pPr>
        <w:pStyle w:val="NoSpacing"/>
        <w:jc w:val="both"/>
      </w:pPr>
    </w:p>
    <w:p w:rsidR="006B5CC6" w:rsidRDefault="006B5CC6" w:rsidP="006B5CC6">
      <w:pPr>
        <w:pStyle w:val="ListParagraph"/>
        <w:jc w:val="both"/>
      </w:pPr>
      <w:r>
        <w:rPr>
          <w:lang w:val="sr-Cyrl-CS"/>
        </w:rPr>
        <w:t xml:space="preserve">               - </w:t>
      </w:r>
      <w:r w:rsidRPr="00731B9D">
        <w:t>"</w:t>
      </w:r>
      <w:r>
        <w:t xml:space="preserve">БутанГас </w:t>
      </w:r>
      <w:r>
        <w:rPr>
          <w:lang w:val="sr-Cyrl-CS"/>
        </w:rPr>
        <w:t>Интерна</w:t>
      </w:r>
      <w:r w:rsidR="00004009">
        <w:rPr>
          <w:lang w:val="sr-Cyrl-CS"/>
        </w:rPr>
        <w:t>ц</w:t>
      </w:r>
      <w:r>
        <w:rPr>
          <w:lang w:val="sr-Cyrl-CS"/>
        </w:rPr>
        <w:t>ионал</w:t>
      </w:r>
      <w:r w:rsidRPr="00731B9D">
        <w:t xml:space="preserve"> " доо </w:t>
      </w:r>
      <w:r>
        <w:t xml:space="preserve">Београд  понуда број </w:t>
      </w:r>
      <w:r w:rsidR="00004009">
        <w:t xml:space="preserve">454 </w:t>
      </w:r>
      <w:r>
        <w:t xml:space="preserve"> од </w:t>
      </w:r>
      <w:r w:rsidR="00004009">
        <w:t xml:space="preserve"> 04.12.2017</w:t>
      </w:r>
      <w:r>
        <w:t>, ул Зорана Ђинђића 65</w:t>
      </w:r>
      <w:r w:rsidR="00004009">
        <w:t xml:space="preserve">, </w:t>
      </w:r>
      <w:r>
        <w:t xml:space="preserve"> Београд , матични број 20030771, ПИБ 103834680</w:t>
      </w:r>
    </w:p>
    <w:p w:rsidR="006B5CC6" w:rsidRPr="002F562A" w:rsidRDefault="006B5CC6" w:rsidP="006B5CC6">
      <w:pPr>
        <w:pStyle w:val="ListParagraph"/>
        <w:jc w:val="both"/>
      </w:pPr>
    </w:p>
    <w:p w:rsidR="006B5CC6" w:rsidRDefault="006B5CC6" w:rsidP="006B5CC6">
      <w:pPr>
        <w:pStyle w:val="ListParagraph"/>
        <w:spacing w:line="240" w:lineRule="auto"/>
        <w:jc w:val="both"/>
      </w:pPr>
      <w:r w:rsidRPr="00DC4F02">
        <w:t>Понуђач у својој понуди наводи да понуду подноси самостално.</w:t>
      </w:r>
    </w:p>
    <w:p w:rsidR="006B5CC6" w:rsidRDefault="006B5CC6" w:rsidP="006B5CC6">
      <w:pPr>
        <w:pStyle w:val="ListParagraph"/>
        <w:spacing w:line="240" w:lineRule="auto"/>
        <w:jc w:val="both"/>
        <w:rPr>
          <w:lang w:val="sr-Cyrl-CS"/>
        </w:rPr>
      </w:pPr>
      <w:r w:rsidRPr="00AF0473">
        <w:rPr>
          <w:lang w:val="sr-Cyrl-CS"/>
        </w:rPr>
        <w:t>Укупна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</w:t>
      </w:r>
      <w:r w:rsidR="00004009">
        <w:rPr>
          <w:color w:val="FF0000"/>
          <w:lang w:val="sr-Cyrl-CS"/>
        </w:rPr>
        <w:t>085.700</w:t>
      </w:r>
      <w:r>
        <w:rPr>
          <w:color w:val="FF0000"/>
          <w:lang w:val="sr-Cyrl-CS"/>
        </w:rPr>
        <w:t>,</w:t>
      </w:r>
      <w:r w:rsidRPr="00AF0473">
        <w:rPr>
          <w:color w:val="FF0000"/>
          <w:lang w:val="sr-Cyrl-CS"/>
        </w:rPr>
        <w:t>00</w:t>
      </w:r>
      <w:r>
        <w:rPr>
          <w:color w:val="FF0000"/>
          <w:lang w:val="sr-Cyrl-CS"/>
        </w:rPr>
        <w:t xml:space="preserve"> </w:t>
      </w:r>
      <w:r w:rsidRPr="00AF0473">
        <w:rPr>
          <w:lang w:val="sr-Cyrl-CS"/>
        </w:rPr>
        <w:t>дин.</w:t>
      </w:r>
    </w:p>
    <w:p w:rsidR="006B5CC6" w:rsidRDefault="006B5CC6" w:rsidP="006B5CC6">
      <w:pPr>
        <w:pStyle w:val="ListParagraph"/>
        <w:spacing w:line="240" w:lineRule="auto"/>
        <w:jc w:val="both"/>
        <w:rPr>
          <w:lang w:val="sr-Cyrl-CS"/>
        </w:rPr>
      </w:pPr>
      <w:r w:rsidRPr="00AF0473">
        <w:rPr>
          <w:lang w:val="sr-Cyrl-CS"/>
        </w:rPr>
        <w:t>Укупна вредност понуд</w:t>
      </w:r>
      <w:r>
        <w:rPr>
          <w:lang w:val="sr-Cyrl-CS"/>
        </w:rPr>
        <w:t>е изражена у динарима са ПДВ-ом 1.</w:t>
      </w:r>
      <w:r w:rsidR="00004009">
        <w:rPr>
          <w:lang w:val="sr-Cyrl-CS"/>
        </w:rPr>
        <w:t>302.840,</w:t>
      </w:r>
      <w:r w:rsidRPr="00AF0473">
        <w:rPr>
          <w:lang w:val="sr-Cyrl-CS"/>
        </w:rPr>
        <w:t>00 дин.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 xml:space="preserve">               </w:t>
      </w:r>
      <w:r w:rsidRPr="00AF0473">
        <w:t xml:space="preserve">Pok и начин плаћања у року </w:t>
      </w:r>
      <w:r w:rsidRPr="00AF0473">
        <w:rPr>
          <w:color w:val="FF0000"/>
        </w:rPr>
        <w:t xml:space="preserve">од  45 </w:t>
      </w:r>
      <w:r w:rsidRPr="00AF0473">
        <w:t>дана од дана испостављања рачуна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 xml:space="preserve">Рок важења понуде минимални законски рок од </w:t>
      </w:r>
      <w:r w:rsidRPr="00AF0473">
        <w:rPr>
          <w:color w:val="FF0000"/>
        </w:rPr>
        <w:t xml:space="preserve">30 </w:t>
      </w:r>
      <w:r w:rsidRPr="00AF0473">
        <w:t>дана од дана отварања понуда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 xml:space="preserve">Рок испоруке у року од </w:t>
      </w:r>
      <w:r w:rsidRPr="00AF0473">
        <w:rPr>
          <w:color w:val="FF0000"/>
        </w:rPr>
        <w:t xml:space="preserve">пет </w:t>
      </w:r>
      <w:r w:rsidRPr="00AF0473">
        <w:t>дана од дана требовања</w:t>
      </w:r>
      <w:r>
        <w:t>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Гарантни период у складу са конкурсном документацијом.</w:t>
      </w:r>
    </w:p>
    <w:p w:rsidR="006B5CC6" w:rsidRDefault="006B5CC6" w:rsidP="006B5CC6">
      <w:pPr>
        <w:pStyle w:val="ListParagraph"/>
        <w:spacing w:line="240" w:lineRule="auto"/>
        <w:ind w:left="0"/>
        <w:jc w:val="both"/>
      </w:pPr>
      <w:r>
        <w:tab/>
      </w:r>
      <w:r w:rsidRPr="00AF0473">
        <w:t>Место и начин испоруке сукцесивно на адресу наручиоца</w:t>
      </w:r>
      <w:r>
        <w:t>.</w:t>
      </w:r>
    </w:p>
    <w:p w:rsidR="006B5CC6" w:rsidRPr="002F562A" w:rsidRDefault="006B5CC6" w:rsidP="006B5CC6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 w:rsidRPr="00AF0473">
        <w:rPr>
          <w:lang w:val="sr-Cyrl-CS"/>
        </w:rPr>
        <w:t>За извршење јавне набавке не ангажујемо</w:t>
      </w:r>
      <w:r>
        <w:rPr>
          <w:lang w:val="sr-Cyrl-CS"/>
        </w:rPr>
        <w:t xml:space="preserve"> подизвођача.</w:t>
      </w:r>
      <w:r w:rsidRPr="00AF0473">
        <w:rPr>
          <w:lang w:val="sr-Cyrl-CS"/>
        </w:rPr>
        <w:t xml:space="preserve"> </w:t>
      </w:r>
    </w:p>
    <w:p w:rsidR="006B5CC6" w:rsidRDefault="006B5CC6" w:rsidP="006B5CC6">
      <w:pPr>
        <w:pStyle w:val="ListParagraph"/>
        <w:spacing w:line="240" w:lineRule="auto"/>
        <w:jc w:val="both"/>
      </w:pPr>
      <w:r>
        <w:t>Понуда је исправна и прихватљива.</w:t>
      </w:r>
    </w:p>
    <w:p w:rsidR="006B5CC6" w:rsidRDefault="006B5CC6" w:rsidP="006B5CC6">
      <w:pPr>
        <w:pStyle w:val="ListParagraph"/>
        <w:spacing w:line="240" w:lineRule="auto"/>
        <w:jc w:val="both"/>
      </w:pPr>
      <w:r>
        <w:t xml:space="preserve">                </w:t>
      </w:r>
    </w:p>
    <w:p w:rsidR="00004009" w:rsidRDefault="006B5CC6" w:rsidP="00004009">
      <w:pPr>
        <w:pStyle w:val="ListParagraph"/>
        <w:spacing w:line="240" w:lineRule="auto"/>
        <w:jc w:val="both"/>
      </w:pPr>
      <w:r>
        <w:t xml:space="preserve">              </w:t>
      </w:r>
      <w:r w:rsidR="00390DF0">
        <w:t xml:space="preserve">    </w:t>
      </w:r>
      <w:r w:rsidR="00004009">
        <w:t xml:space="preserve">На основу свеобухватне и стручне оцене понуда, а применом критеријума </w:t>
      </w:r>
      <w:r w:rsidR="00004009" w:rsidRPr="00505AFB">
        <w:rPr>
          <w:b/>
        </w:rPr>
        <w:t>најниже понуђене цене</w:t>
      </w:r>
      <w:r w:rsidR="00004009">
        <w:t xml:space="preserve"> , извршено је рангирање свих исправних и прихватљивих понуда:</w:t>
      </w:r>
    </w:p>
    <w:p w:rsidR="00004009" w:rsidRDefault="00004009" w:rsidP="00004009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"Еуро гас" доо Суботица  понуда  број </w:t>
      </w:r>
      <w:r>
        <w:t xml:space="preserve">443 </w:t>
      </w:r>
      <w:r>
        <w:rPr>
          <w:lang w:val="sr-Cyrl-CS"/>
        </w:rPr>
        <w:t xml:space="preserve"> од </w:t>
      </w:r>
      <w:r>
        <w:t>30.11.2017</w:t>
      </w:r>
      <w:r>
        <w:rPr>
          <w:lang w:val="sr-Cyrl-CS"/>
        </w:rPr>
        <w:t xml:space="preserve">. године, ул. Отмара Мајера бб.  Суботица, </w:t>
      </w:r>
      <w:r>
        <w:t>матични број  08701156, ПИБ 100958927,у</w:t>
      </w:r>
      <w:r w:rsidRPr="00AF0473">
        <w:rPr>
          <w:lang w:val="sr-Cyrl-CS"/>
        </w:rPr>
        <w:t>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</w:t>
      </w:r>
      <w:r>
        <w:rPr>
          <w:color w:val="FF0000"/>
        </w:rPr>
        <w:t>072.500</w:t>
      </w:r>
      <w:r w:rsidRPr="00AF0473">
        <w:rPr>
          <w:color w:val="FF0000"/>
          <w:lang w:val="sr-Cyrl-CS"/>
        </w:rPr>
        <w:t>,00</w:t>
      </w:r>
      <w:r w:rsidRPr="00AF0473">
        <w:rPr>
          <w:lang w:val="sr-Cyrl-CS"/>
        </w:rPr>
        <w:t>дин.</w:t>
      </w:r>
      <w:r>
        <w:rPr>
          <w:lang w:val="sr-Cyrl-CS"/>
        </w:rPr>
        <w:t>; ук</w:t>
      </w:r>
      <w:r w:rsidRPr="00AF0473">
        <w:rPr>
          <w:lang w:val="sr-Cyrl-CS"/>
        </w:rPr>
        <w:t>упна вредност понуд</w:t>
      </w:r>
      <w:r>
        <w:rPr>
          <w:lang w:val="sr-Cyrl-CS"/>
        </w:rPr>
        <w:t>е изражена у динарима са ПДВ-ом</w:t>
      </w:r>
      <w:r w:rsidRPr="00AF0473">
        <w:rPr>
          <w:lang w:val="sr-Cyrl-CS"/>
        </w:rPr>
        <w:t xml:space="preserve">  </w:t>
      </w:r>
      <w:r>
        <w:rPr>
          <w:color w:val="FF0000"/>
          <w:lang w:val="sr-Cyrl-CS"/>
        </w:rPr>
        <w:t>1.</w:t>
      </w:r>
      <w:r>
        <w:rPr>
          <w:color w:val="FF0000"/>
        </w:rPr>
        <w:t>287.000</w:t>
      </w:r>
      <w:r>
        <w:rPr>
          <w:lang w:val="sr-Cyrl-CS"/>
        </w:rPr>
        <w:t>,00 дин.</w:t>
      </w:r>
    </w:p>
    <w:p w:rsidR="00004009" w:rsidRDefault="00004009" w:rsidP="00004009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 w:rsidRPr="00731B9D">
        <w:t>"</w:t>
      </w:r>
      <w:r>
        <w:t xml:space="preserve">БутанГас </w:t>
      </w:r>
      <w:r>
        <w:rPr>
          <w:lang w:val="sr-Cyrl-CS"/>
        </w:rPr>
        <w:t>Интернатионал</w:t>
      </w:r>
      <w:r w:rsidRPr="00731B9D">
        <w:t xml:space="preserve"> " доо </w:t>
      </w:r>
      <w:r>
        <w:t>Београд  понуда број 454 од 04.12.2017, ул Зорана Ђинђића 65</w:t>
      </w:r>
      <w:r w:rsidR="00EF1F48">
        <w:t xml:space="preserve">, </w:t>
      </w:r>
      <w:r>
        <w:t>Београд , матични број 20030771, ПИБ 103834680,</w:t>
      </w:r>
      <w:r w:rsidRPr="00C328B8">
        <w:rPr>
          <w:lang w:val="sr-Cyrl-CS"/>
        </w:rPr>
        <w:t xml:space="preserve"> </w:t>
      </w:r>
      <w:r>
        <w:rPr>
          <w:lang w:val="sr-Cyrl-CS"/>
        </w:rPr>
        <w:t>у</w:t>
      </w:r>
      <w:r w:rsidRPr="00AF0473">
        <w:rPr>
          <w:lang w:val="sr-Cyrl-CS"/>
        </w:rPr>
        <w:t>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ПДВ-а</w:t>
      </w:r>
      <w:r w:rsidRPr="00AF0473">
        <w:rPr>
          <w:color w:val="FF0000"/>
          <w:lang w:val="sr-Cyrl-CS"/>
        </w:rPr>
        <w:t xml:space="preserve">  </w:t>
      </w:r>
      <w:r>
        <w:rPr>
          <w:color w:val="FF0000"/>
          <w:lang w:val="sr-Cyrl-CS"/>
        </w:rPr>
        <w:t>1.</w:t>
      </w:r>
      <w:r>
        <w:rPr>
          <w:color w:val="FF0000"/>
        </w:rPr>
        <w:t>085.700</w:t>
      </w:r>
      <w:r>
        <w:rPr>
          <w:color w:val="FF0000"/>
          <w:lang w:val="sr-Cyrl-CS"/>
        </w:rPr>
        <w:t>,</w:t>
      </w:r>
      <w:r w:rsidRPr="00AF0473">
        <w:rPr>
          <w:color w:val="FF0000"/>
          <w:lang w:val="sr-Cyrl-CS"/>
        </w:rPr>
        <w:t>00</w:t>
      </w:r>
      <w:r>
        <w:rPr>
          <w:color w:val="FF0000"/>
          <w:lang w:val="sr-Cyrl-CS"/>
        </w:rPr>
        <w:t xml:space="preserve"> </w:t>
      </w:r>
      <w:r w:rsidRPr="00AF0473">
        <w:rPr>
          <w:lang w:val="sr-Cyrl-CS"/>
        </w:rPr>
        <w:t>дин.</w:t>
      </w:r>
      <w:r>
        <w:rPr>
          <w:lang w:val="sr-Cyrl-CS"/>
        </w:rPr>
        <w:t>; у</w:t>
      </w:r>
      <w:r w:rsidRPr="00AF0473">
        <w:rPr>
          <w:lang w:val="sr-Cyrl-CS"/>
        </w:rPr>
        <w:t>купна вредност понуд</w:t>
      </w:r>
      <w:r>
        <w:rPr>
          <w:lang w:val="sr-Cyrl-CS"/>
        </w:rPr>
        <w:t>е изражена у динарима са ПДВ-ом 1.</w:t>
      </w:r>
      <w:r>
        <w:t>302.84</w:t>
      </w:r>
      <w:r>
        <w:rPr>
          <w:lang w:val="sr-Cyrl-CS"/>
        </w:rPr>
        <w:t>0.000</w:t>
      </w:r>
      <w:r w:rsidRPr="00AF0473">
        <w:rPr>
          <w:lang w:val="sr-Cyrl-CS"/>
        </w:rPr>
        <w:t>,00 дин.</w:t>
      </w:r>
    </w:p>
    <w:p w:rsidR="006B5CC6" w:rsidRDefault="006B5CC6" w:rsidP="006B5CC6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 Комисија за предметну јавну набавку, након извршене стручне оцене понуда  и извршеног рангирања исправних и прихватљивих понуда по критеријуму најниже понуђене цене предлаже наручиоцу да се за предметну јавну набавку:</w:t>
      </w:r>
    </w:p>
    <w:p w:rsidR="006B5CC6" w:rsidRPr="00C328B8" w:rsidRDefault="006B5CC6" w:rsidP="006B5CC6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C4F02">
        <w:rPr>
          <w:rFonts w:cs="Calibri"/>
          <w:b/>
          <w:sz w:val="24"/>
          <w:szCs w:val="24"/>
        </w:rPr>
        <w:t xml:space="preserve">- додели уговор о јавној набавци понуђачу  </w:t>
      </w:r>
      <w:r w:rsidRPr="00C328B8">
        <w:rPr>
          <w:b/>
          <w:sz w:val="24"/>
          <w:szCs w:val="24"/>
        </w:rPr>
        <w:t>"Еуро гас  " доо  Суботица чија је понуда бр.</w:t>
      </w:r>
      <w:r w:rsidR="00390DF0">
        <w:rPr>
          <w:b/>
          <w:sz w:val="24"/>
          <w:szCs w:val="24"/>
        </w:rPr>
        <w:t>443</w:t>
      </w:r>
      <w:r w:rsidRPr="00C328B8">
        <w:rPr>
          <w:b/>
          <w:sz w:val="24"/>
          <w:szCs w:val="24"/>
        </w:rPr>
        <w:t xml:space="preserve"> од </w:t>
      </w:r>
      <w:r w:rsidR="00390DF0">
        <w:rPr>
          <w:b/>
          <w:sz w:val="24"/>
          <w:szCs w:val="24"/>
        </w:rPr>
        <w:t>30.11.2017</w:t>
      </w:r>
      <w:r w:rsidRPr="00C328B8">
        <w:rPr>
          <w:b/>
          <w:sz w:val="24"/>
          <w:szCs w:val="24"/>
        </w:rPr>
        <w:t>.године оцењена као исправна, прихватљива и најповољнија у поступку јавне набавке мале вредности.</w:t>
      </w:r>
    </w:p>
    <w:p w:rsidR="006B5CC6" w:rsidRPr="0037545F" w:rsidRDefault="006B5CC6" w:rsidP="006B5CC6">
      <w:pPr>
        <w:pStyle w:val="ListParagraph"/>
        <w:spacing w:line="240" w:lineRule="auto"/>
        <w:jc w:val="both"/>
        <w:rPr>
          <w:rFonts w:cs="Calibri"/>
          <w:sz w:val="24"/>
          <w:szCs w:val="24"/>
        </w:rPr>
      </w:pPr>
    </w:p>
    <w:p w:rsidR="006B5CC6" w:rsidRPr="00BD2C92" w:rsidRDefault="006B5CC6" w:rsidP="006B5CC6">
      <w:pPr>
        <w:pStyle w:val="ListParagraph"/>
        <w:jc w:val="both"/>
        <w:rPr>
          <w:lang w:val="sr-Cyrl-CS"/>
        </w:rPr>
      </w:pPr>
    </w:p>
    <w:p w:rsidR="006B5CC6" w:rsidRDefault="00E75F7D" w:rsidP="00E75F7D">
      <w:pPr>
        <w:pStyle w:val="ListParagraph"/>
        <w:spacing w:line="240" w:lineRule="auto"/>
        <w:jc w:val="both"/>
        <w:rPr>
          <w:b/>
        </w:rPr>
      </w:pPr>
      <w:r>
        <w:rPr>
          <w:rFonts w:cs="Calibri"/>
          <w:sz w:val="24"/>
          <w:szCs w:val="24"/>
        </w:rPr>
        <w:tab/>
        <w:t xml:space="preserve">Директор Школе </w:t>
      </w:r>
      <w:r>
        <w:rPr>
          <w:lang w:val="sr-Cyrl-CS"/>
        </w:rPr>
        <w:t>прихватио је предлог Комисије за јавну набавку,те је на основу законског овлашћења, донео Одлуку да се додели уговор понуђачу</w:t>
      </w:r>
      <w:r w:rsidR="006B5CC6">
        <w:rPr>
          <w:lang w:val="sr-Cyrl-CS"/>
        </w:rPr>
        <w:t xml:space="preserve"> </w:t>
      </w:r>
      <w:r w:rsidR="006B5CC6" w:rsidRPr="00C328B8">
        <w:rPr>
          <w:b/>
          <w:sz w:val="24"/>
          <w:szCs w:val="24"/>
        </w:rPr>
        <w:t xml:space="preserve">"Еуро гас" доо  Суботица </w:t>
      </w:r>
      <w:r w:rsidR="006B5CC6">
        <w:rPr>
          <w:b/>
        </w:rPr>
        <w:t>.</w:t>
      </w:r>
    </w:p>
    <w:p w:rsidR="00E75F7D" w:rsidRDefault="006B5CC6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 </w:t>
      </w:r>
    </w:p>
    <w:p w:rsidR="00E75F7D" w:rsidRPr="00322A9F" w:rsidRDefault="00E75F7D" w:rsidP="006B5CC6">
      <w:pPr>
        <w:pStyle w:val="ListParagraph"/>
        <w:jc w:val="both"/>
      </w:pPr>
      <w:r>
        <w:rPr>
          <w:lang w:val="sr-Cyrl-CS"/>
        </w:rPr>
        <w:tab/>
      </w:r>
      <w:r>
        <w:rPr>
          <w:b/>
          <w:lang w:val="sr-Cyrl-CS"/>
        </w:rPr>
        <w:t xml:space="preserve">ПОУКА О ПРАВНОМ </w:t>
      </w:r>
      <w:r w:rsidR="00390DF0">
        <w:rPr>
          <w:b/>
          <w:lang w:val="sr-Cyrl-CS"/>
        </w:rPr>
        <w:t>СРЕДСТВУ</w:t>
      </w:r>
      <w:r>
        <w:rPr>
          <w:b/>
          <w:lang w:val="sr-Cyrl-CS"/>
        </w:rPr>
        <w:t>: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Против о</w:t>
      </w:r>
      <w:r w:rsidR="00EF1F48">
        <w:rPr>
          <w:lang w:val="sr-Cyrl-CS"/>
        </w:rPr>
        <w:t>ве одлуке понуђач може поднети З</w:t>
      </w:r>
      <w:r>
        <w:rPr>
          <w:lang w:val="sr-Cyrl-CS"/>
        </w:rPr>
        <w:t xml:space="preserve">ахтев за заштиту права у року од 5 дана од дана </w:t>
      </w:r>
      <w:r w:rsidR="00322A9F">
        <w:t xml:space="preserve"> </w:t>
      </w:r>
      <w:r>
        <w:t>објављивања</w:t>
      </w:r>
      <w:r w:rsidR="00322A9F">
        <w:t xml:space="preserve"> </w:t>
      </w:r>
      <w:r>
        <w:t xml:space="preserve"> </w:t>
      </w:r>
      <w:r w:rsidR="00322A9F">
        <w:rPr>
          <w:lang w:val="sr-Cyrl-CS"/>
        </w:rPr>
        <w:t>одлуке</w:t>
      </w:r>
      <w:r w:rsidR="00322A9F">
        <w:t xml:space="preserve"> </w:t>
      </w:r>
      <w:r>
        <w:t xml:space="preserve">на </w:t>
      </w:r>
      <w:r w:rsidR="00322A9F">
        <w:t>Порталу јавних набавки.</w:t>
      </w:r>
    </w:p>
    <w:p w:rsidR="00E75F7D" w:rsidRPr="00322A9F" w:rsidRDefault="00E75F7D" w:rsidP="00322A9F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pStyle w:val="ListParagraph"/>
        <w:spacing w:after="0" w:line="240" w:lineRule="auto"/>
        <w:jc w:val="both"/>
        <w:rPr>
          <w:lang w:val="sr-Cyrl-C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</w:tblGrid>
      <w:tr w:rsidR="00E75F7D" w:rsidTr="00E75F7D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F7D" w:rsidRDefault="00E75F7D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Директор</w:t>
            </w:r>
          </w:p>
          <w:p w:rsidR="00E75F7D" w:rsidRDefault="006B5CC6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Ранко Давидовић</w:t>
            </w:r>
          </w:p>
          <w:p w:rsidR="00E75F7D" w:rsidRDefault="00E75F7D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  <w:tr w:rsidR="00527B26" w:rsidTr="00CB5CB6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26" w:rsidRDefault="00527B26" w:rsidP="00CB5CB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27B26" w:rsidRDefault="00527B26" w:rsidP="00CB5CB6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</w:tbl>
    <w:p w:rsidR="00E75F7D" w:rsidRDefault="00E75F7D" w:rsidP="00E75F7D">
      <w:pPr>
        <w:rPr>
          <w:lang w:val="sr-Cyrl-CS"/>
        </w:rPr>
      </w:pPr>
    </w:p>
    <w:p w:rsidR="00650B32" w:rsidRDefault="00650B32"/>
    <w:sectPr w:rsidR="00650B32" w:rsidSect="0065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4D1" w:rsidRDefault="006264D1" w:rsidP="002823EB">
      <w:pPr>
        <w:spacing w:after="0" w:line="240" w:lineRule="auto"/>
      </w:pPr>
      <w:r>
        <w:separator/>
      </w:r>
    </w:p>
  </w:endnote>
  <w:endnote w:type="continuationSeparator" w:id="1">
    <w:p w:rsidR="006264D1" w:rsidRDefault="006264D1" w:rsidP="0028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4D1" w:rsidRDefault="006264D1" w:rsidP="002823EB">
      <w:pPr>
        <w:spacing w:after="0" w:line="240" w:lineRule="auto"/>
      </w:pPr>
      <w:r>
        <w:separator/>
      </w:r>
    </w:p>
  </w:footnote>
  <w:footnote w:type="continuationSeparator" w:id="1">
    <w:p w:rsidR="006264D1" w:rsidRDefault="006264D1" w:rsidP="0028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992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92E91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B5807"/>
    <w:multiLevelType w:val="hybridMultilevel"/>
    <w:tmpl w:val="68E6C178"/>
    <w:lvl w:ilvl="0" w:tplc="3676D0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F7D"/>
    <w:rsid w:val="00004009"/>
    <w:rsid w:val="0001416D"/>
    <w:rsid w:val="0003516E"/>
    <w:rsid w:val="000579FD"/>
    <w:rsid w:val="00105AFD"/>
    <w:rsid w:val="00123811"/>
    <w:rsid w:val="001B4990"/>
    <w:rsid w:val="002823EB"/>
    <w:rsid w:val="00322A9F"/>
    <w:rsid w:val="00347B7D"/>
    <w:rsid w:val="00390DF0"/>
    <w:rsid w:val="00414B82"/>
    <w:rsid w:val="00441B3A"/>
    <w:rsid w:val="00464F42"/>
    <w:rsid w:val="0051013E"/>
    <w:rsid w:val="00527B26"/>
    <w:rsid w:val="006264D1"/>
    <w:rsid w:val="006460DB"/>
    <w:rsid w:val="00646D46"/>
    <w:rsid w:val="00650B32"/>
    <w:rsid w:val="006B5CC6"/>
    <w:rsid w:val="006B6C09"/>
    <w:rsid w:val="0071226E"/>
    <w:rsid w:val="00862CDC"/>
    <w:rsid w:val="008F47CD"/>
    <w:rsid w:val="009F18C8"/>
    <w:rsid w:val="009F6A52"/>
    <w:rsid w:val="00B474BD"/>
    <w:rsid w:val="00B8255F"/>
    <w:rsid w:val="00D4114E"/>
    <w:rsid w:val="00DE482B"/>
    <w:rsid w:val="00E75F7D"/>
    <w:rsid w:val="00E82CEF"/>
    <w:rsid w:val="00EF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7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F7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qFormat/>
    <w:rsid w:val="00E75F7D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2017-12-01T08:41:00Z</cp:lastPrinted>
  <dcterms:created xsi:type="dcterms:W3CDTF">2017-12-06T07:24:00Z</dcterms:created>
  <dcterms:modified xsi:type="dcterms:W3CDTF">2017-12-06T07:24:00Z</dcterms:modified>
</cp:coreProperties>
</file>